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DABE" w14:textId="689F18D6" w:rsidR="0088020B" w:rsidRPr="00CA0973" w:rsidRDefault="00CF2FE3" w:rsidP="00CA0973">
      <w:pPr>
        <w:jc w:val="center"/>
        <w:rPr>
          <w:sz w:val="56"/>
          <w:szCs w:val="56"/>
          <w:lang w:val="de-DE"/>
        </w:rPr>
      </w:pPr>
      <w:r>
        <w:rPr>
          <w:noProof/>
        </w:rPr>
        <w:drawing>
          <wp:anchor distT="0" distB="0" distL="114300" distR="114300" simplePos="0" relativeHeight="251658240" behindDoc="0" locked="0" layoutInCell="1" allowOverlap="1" wp14:anchorId="238E8E5A" wp14:editId="1BB7E147">
            <wp:simplePos x="0" y="0"/>
            <wp:positionH relativeFrom="column">
              <wp:posOffset>-641548</wp:posOffset>
            </wp:positionH>
            <wp:positionV relativeFrom="paragraph">
              <wp:posOffset>-594360</wp:posOffset>
            </wp:positionV>
            <wp:extent cx="1685940" cy="1320518"/>
            <wp:effectExtent l="0" t="0" r="0" b="0"/>
            <wp:wrapNone/>
            <wp:docPr id="1397701529"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01529" name="Grafik 1" descr="Ein Bild, das Text, Schrift, Grafiken, Logo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40" cy="1320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0973" w:rsidRPr="00CA0973">
        <w:rPr>
          <w:sz w:val="56"/>
          <w:szCs w:val="56"/>
          <w:lang w:val="de-DE"/>
        </w:rPr>
        <w:t>Tierbetreuungsvertrag</w:t>
      </w:r>
    </w:p>
    <w:p w14:paraId="364E11F5" w14:textId="77777777" w:rsidR="00CA0973" w:rsidRDefault="00CA0973" w:rsidP="00CA0973">
      <w:pPr>
        <w:jc w:val="center"/>
        <w:rPr>
          <w:lang w:val="de-DE"/>
        </w:rPr>
      </w:pPr>
    </w:p>
    <w:p w14:paraId="4648DC09" w14:textId="77777777" w:rsidR="00CA0973" w:rsidRDefault="00CA0973" w:rsidP="00CA0973">
      <w:pPr>
        <w:jc w:val="center"/>
        <w:rPr>
          <w:lang w:val="de-DE"/>
        </w:rPr>
      </w:pPr>
    </w:p>
    <w:p w14:paraId="48E8E15C" w14:textId="122992FA" w:rsidR="00CA0973" w:rsidRPr="00CA0973" w:rsidRDefault="00CA0973" w:rsidP="00CA0973">
      <w:pPr>
        <w:jc w:val="center"/>
        <w:rPr>
          <w:i/>
          <w:iCs/>
          <w:lang w:val="de-DE"/>
        </w:rPr>
      </w:pPr>
      <w:r w:rsidRPr="00CA0973">
        <w:rPr>
          <w:i/>
          <w:iCs/>
          <w:lang w:val="de-DE"/>
        </w:rPr>
        <w:t>Zwischen Tierhalter</w:t>
      </w:r>
    </w:p>
    <w:p w14:paraId="78EE388D" w14:textId="77777777" w:rsidR="00CA0973" w:rsidRDefault="00CA0973" w:rsidP="00CA0973">
      <w:pPr>
        <w:pBdr>
          <w:bottom w:val="single" w:sz="12" w:space="1" w:color="auto"/>
        </w:pBdr>
        <w:jc w:val="center"/>
        <w:rPr>
          <w:lang w:val="de-DE"/>
        </w:rPr>
      </w:pPr>
    </w:p>
    <w:p w14:paraId="18164579" w14:textId="77777777" w:rsidR="00CA0973" w:rsidRDefault="00CA0973" w:rsidP="00CA0973">
      <w:pPr>
        <w:jc w:val="center"/>
        <w:rPr>
          <w:lang w:val="de-DE"/>
        </w:rPr>
      </w:pPr>
    </w:p>
    <w:p w14:paraId="50DE2F10" w14:textId="0E4091DD" w:rsidR="00CA0973" w:rsidRPr="00CA0973" w:rsidRDefault="00CA0973" w:rsidP="00CA0973">
      <w:pPr>
        <w:pBdr>
          <w:bottom w:val="single" w:sz="12" w:space="1" w:color="auto"/>
        </w:pBdr>
        <w:jc w:val="center"/>
        <w:rPr>
          <w:i/>
          <w:iCs/>
          <w:lang w:val="de-DE"/>
        </w:rPr>
      </w:pPr>
      <w:r w:rsidRPr="00CA0973">
        <w:rPr>
          <w:i/>
          <w:iCs/>
          <w:lang w:val="de-DE"/>
        </w:rPr>
        <w:t xml:space="preserve">und </w:t>
      </w:r>
      <w:proofErr w:type="spellStart"/>
      <w:r w:rsidR="00462001">
        <w:rPr>
          <w:i/>
          <w:iCs/>
          <w:lang w:val="de-DE"/>
        </w:rPr>
        <w:t>Pets</w:t>
      </w:r>
      <w:proofErr w:type="spellEnd"/>
      <w:r w:rsidR="00462001">
        <w:rPr>
          <w:i/>
          <w:iCs/>
          <w:lang w:val="de-DE"/>
        </w:rPr>
        <w:t xml:space="preserve"> </w:t>
      </w:r>
      <w:proofErr w:type="spellStart"/>
      <w:r w:rsidR="00462001">
        <w:rPr>
          <w:i/>
          <w:iCs/>
          <w:lang w:val="de-DE"/>
        </w:rPr>
        <w:t>Favorite</w:t>
      </w:r>
      <w:proofErr w:type="spellEnd"/>
    </w:p>
    <w:p w14:paraId="752C2A85" w14:textId="77777777" w:rsidR="00CA0973" w:rsidRDefault="00CA0973" w:rsidP="00CA0973">
      <w:pPr>
        <w:pBdr>
          <w:bottom w:val="single" w:sz="12" w:space="1" w:color="auto"/>
        </w:pBdr>
        <w:jc w:val="center"/>
        <w:rPr>
          <w:lang w:val="de-DE"/>
        </w:rPr>
      </w:pPr>
    </w:p>
    <w:p w14:paraId="51E23617" w14:textId="77777777" w:rsidR="00CA0973" w:rsidRDefault="00CA0973" w:rsidP="00CA0973">
      <w:pPr>
        <w:jc w:val="center"/>
        <w:rPr>
          <w:lang w:val="de-DE"/>
        </w:rPr>
      </w:pPr>
    </w:p>
    <w:p w14:paraId="26A8FB26" w14:textId="4A65D814" w:rsidR="00CA0973" w:rsidRPr="00CA0973" w:rsidRDefault="00CA0973" w:rsidP="00CA0973">
      <w:pPr>
        <w:jc w:val="center"/>
        <w:rPr>
          <w:i/>
          <w:iCs/>
          <w:lang w:val="de-DE"/>
        </w:rPr>
      </w:pPr>
      <w:r w:rsidRPr="00CA0973">
        <w:rPr>
          <w:i/>
          <w:iCs/>
          <w:lang w:val="de-DE"/>
        </w:rPr>
        <w:t>wird ein Tierbetreuungsvertrag für folgendes Tier:</w:t>
      </w:r>
    </w:p>
    <w:p w14:paraId="0F6E2857" w14:textId="77777777" w:rsidR="00CA0973" w:rsidRDefault="00CA0973" w:rsidP="00CA0973">
      <w:pPr>
        <w:rPr>
          <w:lang w:val="de-DE"/>
        </w:rPr>
      </w:pPr>
    </w:p>
    <w:p w14:paraId="121A9EA9" w14:textId="46762290" w:rsidR="00CA0973" w:rsidRDefault="00CA0973" w:rsidP="00CA0973">
      <w:pPr>
        <w:rPr>
          <w:lang w:val="de-DE"/>
        </w:rPr>
      </w:pPr>
      <w:r>
        <w:rPr>
          <w:lang w:val="de-DE"/>
        </w:rPr>
        <w:t>Name: __________</w:t>
      </w:r>
    </w:p>
    <w:p w14:paraId="7A58F69F" w14:textId="298360E9" w:rsidR="00CA0973" w:rsidRDefault="00CA0973" w:rsidP="00CA0973">
      <w:pPr>
        <w:rPr>
          <w:lang w:val="de-DE"/>
        </w:rPr>
      </w:pPr>
      <w:r>
        <w:rPr>
          <w:lang w:val="de-DE"/>
        </w:rPr>
        <w:t>Alter: __________</w:t>
      </w:r>
    </w:p>
    <w:p w14:paraId="468432A5" w14:textId="077040CE" w:rsidR="00CA0973" w:rsidRDefault="00CA0973" w:rsidP="00CA0973">
      <w:pPr>
        <w:rPr>
          <w:lang w:val="de-DE"/>
        </w:rPr>
      </w:pPr>
      <w:r>
        <w:rPr>
          <w:lang w:val="de-DE"/>
        </w:rPr>
        <w:t>Geschlecht: __________</w:t>
      </w:r>
      <w:r>
        <w:rPr>
          <w:lang w:val="de-DE"/>
        </w:rPr>
        <w:tab/>
      </w:r>
      <w:r>
        <w:rPr>
          <w:lang w:val="de-DE"/>
        </w:rPr>
        <w:tab/>
        <w:t>sterilisiert:</w:t>
      </w:r>
      <w:r>
        <w:rPr>
          <w:lang w:val="de-DE"/>
        </w:rPr>
        <w:tab/>
        <w:t>ja ☐</w:t>
      </w:r>
      <w:r>
        <w:rPr>
          <w:lang w:val="de-DE"/>
        </w:rPr>
        <w:tab/>
        <w:t>nein ☐</w:t>
      </w:r>
    </w:p>
    <w:p w14:paraId="2533EB59" w14:textId="09368037" w:rsidR="00CA0973" w:rsidRDefault="00CA0973" w:rsidP="00CA0973">
      <w:pPr>
        <w:rPr>
          <w:lang w:val="de-DE"/>
        </w:rPr>
      </w:pPr>
      <w:r>
        <w:rPr>
          <w:lang w:val="de-DE"/>
        </w:rPr>
        <w:t>Tierart: _________________________________________________________________________________________</w:t>
      </w:r>
    </w:p>
    <w:p w14:paraId="538C8CE1" w14:textId="04F2AE09" w:rsidR="00CA0973" w:rsidRDefault="00CA0973" w:rsidP="00CA0973">
      <w:pPr>
        <w:rPr>
          <w:lang w:val="de-DE"/>
        </w:rPr>
      </w:pPr>
      <w:r>
        <w:rPr>
          <w:lang w:val="de-DE"/>
        </w:rPr>
        <w:t>Rasse: _________________________________________________________________________________________</w:t>
      </w:r>
    </w:p>
    <w:p w14:paraId="4A4EE4B5" w14:textId="6C678973" w:rsidR="00CA0973" w:rsidRDefault="00CA0973" w:rsidP="00CA0973">
      <w:pPr>
        <w:rPr>
          <w:lang w:val="de-DE"/>
        </w:rPr>
      </w:pPr>
      <w:r>
        <w:rPr>
          <w:lang w:val="de-DE"/>
        </w:rPr>
        <w:t>Farbe / Besondere Eigenschaften: __________________________________________________________________________________________________________________________________________________________________________________</w:t>
      </w:r>
    </w:p>
    <w:p w14:paraId="503400AC" w14:textId="4B8E3383" w:rsidR="00CA0973" w:rsidRDefault="00CA0973" w:rsidP="00CA0973">
      <w:pPr>
        <w:rPr>
          <w:lang w:val="de-DE"/>
        </w:rPr>
      </w:pPr>
      <w:r>
        <w:rPr>
          <w:lang w:val="de-DE"/>
        </w:rPr>
        <w:t>Letzte Impfung: __________</w:t>
      </w:r>
    </w:p>
    <w:p w14:paraId="4D779136" w14:textId="26793735" w:rsidR="00F930F6" w:rsidRDefault="00F930F6" w:rsidP="00CA0973">
      <w:pPr>
        <w:rPr>
          <w:lang w:val="de-DE"/>
        </w:rPr>
      </w:pPr>
      <w:r>
        <w:rPr>
          <w:lang w:val="de-DE"/>
        </w:rPr>
        <w:t>Behandelnder Tierarzt: ___________________________________________________________________</w:t>
      </w:r>
    </w:p>
    <w:p w14:paraId="2533B3B8" w14:textId="7B303517" w:rsidR="00CA0973" w:rsidRDefault="00CA0973" w:rsidP="00CA0973">
      <w:pPr>
        <w:rPr>
          <w:lang w:val="de-DE"/>
        </w:rPr>
      </w:pPr>
      <w:r>
        <w:rPr>
          <w:lang w:val="de-DE"/>
        </w:rPr>
        <w:t>Notwendige Medikamente: __________________________________________________________________________________________________________________________________________________________________________________</w:t>
      </w:r>
    </w:p>
    <w:p w14:paraId="24D9244A" w14:textId="6B89180D" w:rsidR="00F930F6" w:rsidRPr="00EC4C71" w:rsidRDefault="00462001" w:rsidP="00CA0973">
      <w:pPr>
        <w:rPr>
          <w:lang w:val="de-DE"/>
        </w:rPr>
      </w:pPr>
      <w:r>
        <w:rPr>
          <w:lang w:val="de-DE"/>
        </w:rPr>
        <w:t>Wissenswertes Verhalten/</w:t>
      </w:r>
      <w:r w:rsidR="00CA0973">
        <w:rPr>
          <w:lang w:val="de-DE"/>
        </w:rPr>
        <w:t>Sonstiges: 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4C71">
        <w:rPr>
          <w:lang w:val="de-DE"/>
        </w:rPr>
        <w:br/>
      </w:r>
      <w:r w:rsidR="00EC4C71">
        <w:rPr>
          <w:lang w:val="de-DE"/>
        </w:rPr>
        <w:br/>
      </w:r>
      <w:r w:rsidR="00F930F6" w:rsidRPr="00F930F6">
        <w:rPr>
          <w:b/>
          <w:bCs/>
          <w:lang w:val="de-DE"/>
        </w:rPr>
        <w:t>Informationen zum Tierhalter:</w:t>
      </w:r>
    </w:p>
    <w:p w14:paraId="72D6FD5F" w14:textId="77777777" w:rsidR="00F930F6" w:rsidRDefault="00F930F6" w:rsidP="00CA0973">
      <w:pPr>
        <w:rPr>
          <w:lang w:val="de-DE"/>
        </w:rPr>
        <w:sectPr w:rsidR="00F930F6" w:rsidSect="003E1B92">
          <w:headerReference w:type="default" r:id="rId7"/>
          <w:footerReference w:type="default" r:id="rId8"/>
          <w:pgSz w:w="11906" w:h="16838"/>
          <w:pgMar w:top="1417" w:right="1417" w:bottom="1134" w:left="1417" w:header="708" w:footer="708" w:gutter="0"/>
          <w:cols w:space="708"/>
          <w:titlePg/>
          <w:docGrid w:linePitch="360"/>
        </w:sectPr>
      </w:pPr>
    </w:p>
    <w:p w14:paraId="4E353FF3" w14:textId="6A18B51F" w:rsidR="00F930F6" w:rsidRDefault="00F930F6" w:rsidP="00CA0973">
      <w:pPr>
        <w:rPr>
          <w:lang w:val="de-DE"/>
        </w:rPr>
      </w:pPr>
      <w:r>
        <w:rPr>
          <w:lang w:val="de-DE"/>
        </w:rPr>
        <w:t>Telefonnummer: _________________</w:t>
      </w:r>
    </w:p>
    <w:p w14:paraId="3CC3075F" w14:textId="056C9F8A" w:rsidR="00F930F6" w:rsidRDefault="00F930F6" w:rsidP="00CA0973">
      <w:pPr>
        <w:rPr>
          <w:lang w:val="de-DE"/>
        </w:rPr>
        <w:sectPr w:rsidR="00F930F6" w:rsidSect="00F930F6">
          <w:type w:val="continuous"/>
          <w:pgSz w:w="11906" w:h="16838"/>
          <w:pgMar w:top="1417" w:right="1417" w:bottom="1134" w:left="1417" w:header="708" w:footer="708" w:gutter="0"/>
          <w:cols w:num="2" w:space="708"/>
          <w:titlePg/>
          <w:docGrid w:linePitch="360"/>
        </w:sectPr>
      </w:pPr>
      <w:r>
        <w:rPr>
          <w:lang w:val="de-DE"/>
        </w:rPr>
        <w:t>Adresse: _______________________</w:t>
      </w:r>
    </w:p>
    <w:p w14:paraId="6B5E9318" w14:textId="5DAD5BFD" w:rsidR="00CA0973" w:rsidRDefault="00EC4C71" w:rsidP="00CA0973">
      <w:pPr>
        <w:jc w:val="center"/>
        <w:rPr>
          <w:i/>
          <w:iCs/>
          <w:lang w:val="de-DE"/>
        </w:rPr>
      </w:pPr>
      <w:r>
        <w:rPr>
          <w:i/>
          <w:iCs/>
          <w:lang w:val="de-DE"/>
        </w:rPr>
        <w:br/>
      </w:r>
      <w:r w:rsidR="00CA0973" w:rsidRPr="00CA0973">
        <w:rPr>
          <w:i/>
          <w:iCs/>
          <w:lang w:val="de-DE"/>
        </w:rPr>
        <w:t xml:space="preserve">geschlossen. Die Parteien </w:t>
      </w:r>
      <w:proofErr w:type="gramStart"/>
      <w:r w:rsidR="00CA0973" w:rsidRPr="00CA0973">
        <w:rPr>
          <w:i/>
          <w:iCs/>
          <w:lang w:val="de-DE"/>
        </w:rPr>
        <w:t>vereinbaren Folgendes</w:t>
      </w:r>
      <w:proofErr w:type="gramEnd"/>
      <w:r w:rsidR="00CA0973" w:rsidRPr="00CA0973">
        <w:rPr>
          <w:i/>
          <w:iCs/>
          <w:lang w:val="de-DE"/>
        </w:rPr>
        <w:t>:</w:t>
      </w:r>
    </w:p>
    <w:p w14:paraId="428A1F96" w14:textId="77777777" w:rsidR="00CA0973" w:rsidRPr="00CA0973" w:rsidRDefault="00CA0973" w:rsidP="00CA0973">
      <w:pPr>
        <w:jc w:val="center"/>
        <w:rPr>
          <w:i/>
          <w:iCs/>
          <w:lang w:val="de-DE"/>
        </w:rPr>
      </w:pPr>
    </w:p>
    <w:p w14:paraId="2B79F211" w14:textId="4D04C594" w:rsidR="00CA0973" w:rsidRPr="00CA0973" w:rsidRDefault="00CA0973" w:rsidP="00CA0973">
      <w:pPr>
        <w:jc w:val="center"/>
        <w:rPr>
          <w:b/>
          <w:bCs/>
          <w:sz w:val="28"/>
          <w:szCs w:val="28"/>
          <w:lang w:val="de-DE"/>
        </w:rPr>
      </w:pPr>
      <w:r w:rsidRPr="00CA0973">
        <w:rPr>
          <w:b/>
          <w:bCs/>
          <w:sz w:val="28"/>
          <w:szCs w:val="28"/>
          <w:lang w:val="de-DE"/>
        </w:rPr>
        <w:t>§ 1 Vertragsinhalt</w:t>
      </w:r>
    </w:p>
    <w:p w14:paraId="230BC480" w14:textId="4660CCA8" w:rsidR="00CA0973" w:rsidRDefault="00CA0973" w:rsidP="00CA0973">
      <w:pPr>
        <w:rPr>
          <w:lang w:val="de-DE"/>
        </w:rPr>
      </w:pPr>
      <w:r>
        <w:rPr>
          <w:lang w:val="de-DE"/>
        </w:rPr>
        <w:t xml:space="preserve">Durch Abschluss des Vertrages verpflichtet sich </w:t>
      </w:r>
      <w:proofErr w:type="spellStart"/>
      <w:r w:rsidR="00462001">
        <w:rPr>
          <w:lang w:val="de-DE"/>
        </w:rPr>
        <w:t>Pets</w:t>
      </w:r>
      <w:proofErr w:type="spellEnd"/>
      <w:r w:rsidR="00462001">
        <w:rPr>
          <w:lang w:val="de-DE"/>
        </w:rPr>
        <w:t xml:space="preserve"> </w:t>
      </w:r>
      <w:proofErr w:type="spellStart"/>
      <w:r w:rsidR="00462001">
        <w:rPr>
          <w:lang w:val="de-DE"/>
        </w:rPr>
        <w:t>Favorite</w:t>
      </w:r>
      <w:proofErr w:type="spellEnd"/>
      <w:r>
        <w:rPr>
          <w:lang w:val="de-DE"/>
        </w:rPr>
        <w:t xml:space="preserve"> zur Betreuung, Unterbringung und Versorgung des Tieres. Die Betreuung erfolgt durch </w:t>
      </w:r>
      <w:proofErr w:type="spellStart"/>
      <w:r w:rsidR="00462001">
        <w:rPr>
          <w:lang w:val="de-DE"/>
        </w:rPr>
        <w:t>Pets</w:t>
      </w:r>
      <w:proofErr w:type="spellEnd"/>
      <w:r w:rsidR="00462001">
        <w:rPr>
          <w:lang w:val="de-DE"/>
        </w:rPr>
        <w:t xml:space="preserve"> </w:t>
      </w:r>
      <w:proofErr w:type="spellStart"/>
      <w:r w:rsidR="00462001">
        <w:rPr>
          <w:lang w:val="de-DE"/>
        </w:rPr>
        <w:t>Favorite</w:t>
      </w:r>
      <w:proofErr w:type="spellEnd"/>
      <w:r w:rsidR="00462001">
        <w:rPr>
          <w:lang w:val="de-DE"/>
        </w:rPr>
        <w:t xml:space="preserve"> </w:t>
      </w:r>
      <w:r>
        <w:rPr>
          <w:lang w:val="de-DE"/>
        </w:rPr>
        <w:t>an folgender Adresse: __________________________________________________________________________________________________________________________________________________________________________________</w:t>
      </w:r>
    </w:p>
    <w:p w14:paraId="10F2E2BA" w14:textId="77777777" w:rsidR="00CA0973" w:rsidRDefault="00CA0973" w:rsidP="00CA0973">
      <w:pPr>
        <w:rPr>
          <w:lang w:val="de-DE"/>
        </w:rPr>
      </w:pPr>
    </w:p>
    <w:p w14:paraId="3D030D55" w14:textId="37873B7C" w:rsidR="00CA0973" w:rsidRDefault="00CA0973" w:rsidP="00CA0973">
      <w:pPr>
        <w:rPr>
          <w:lang w:val="de-DE"/>
        </w:rPr>
      </w:pPr>
      <w:r>
        <w:rPr>
          <w:lang w:val="de-DE"/>
        </w:rPr>
        <w:t>Das Arbeitsverhältnis startet am: _________________________________________________________________________________________</w:t>
      </w:r>
    </w:p>
    <w:p w14:paraId="1131E71A" w14:textId="5B101749" w:rsidR="00CA0973" w:rsidRDefault="00CA0973" w:rsidP="00CA0973">
      <w:pPr>
        <w:rPr>
          <w:lang w:val="de-DE"/>
        </w:rPr>
      </w:pPr>
      <w:r>
        <w:rPr>
          <w:lang w:val="de-DE"/>
        </w:rPr>
        <w:t>und endet am:</w:t>
      </w:r>
    </w:p>
    <w:p w14:paraId="06ED2E5A" w14:textId="03F4E4D0" w:rsidR="00CA0973" w:rsidRDefault="00CA0973" w:rsidP="00CA0973">
      <w:pPr>
        <w:rPr>
          <w:lang w:val="de-DE"/>
        </w:rPr>
      </w:pPr>
      <w:r>
        <w:rPr>
          <w:lang w:val="de-DE"/>
        </w:rPr>
        <w:t>_________________________________________________________________________________________</w:t>
      </w:r>
    </w:p>
    <w:p w14:paraId="7D11352B" w14:textId="77777777" w:rsidR="00CA0973" w:rsidRDefault="00CA0973" w:rsidP="00CA0973">
      <w:pPr>
        <w:rPr>
          <w:lang w:val="de-DE"/>
        </w:rPr>
      </w:pPr>
    </w:p>
    <w:p w14:paraId="45C5B90D" w14:textId="6D8DADE7" w:rsidR="00CA0973" w:rsidRDefault="00CA0973" w:rsidP="00CA0973">
      <w:pPr>
        <w:rPr>
          <w:lang w:val="de-DE"/>
        </w:rPr>
      </w:pPr>
      <w:r>
        <w:rPr>
          <w:lang w:val="de-DE"/>
        </w:rPr>
        <w:t>Vereinbarte Konditionen inkl. Preis: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3BA8B" w14:textId="77777777" w:rsidR="00CA0973" w:rsidRDefault="00CA0973" w:rsidP="00CA0973">
      <w:pPr>
        <w:rPr>
          <w:lang w:val="de-DE"/>
        </w:rPr>
      </w:pPr>
    </w:p>
    <w:p w14:paraId="6FD10D5A" w14:textId="77777777" w:rsidR="00424B9C" w:rsidRDefault="00424B9C" w:rsidP="00CA0973">
      <w:pPr>
        <w:rPr>
          <w:lang w:val="de-DE"/>
        </w:rPr>
      </w:pPr>
    </w:p>
    <w:p w14:paraId="36B06D34" w14:textId="14258FDA" w:rsidR="00424B9C" w:rsidRPr="00424B9C" w:rsidRDefault="00424B9C" w:rsidP="00424B9C">
      <w:pPr>
        <w:jc w:val="center"/>
        <w:rPr>
          <w:b/>
          <w:bCs/>
          <w:lang w:val="de-DE"/>
        </w:rPr>
      </w:pPr>
      <w:r w:rsidRPr="00424B9C">
        <w:rPr>
          <w:b/>
          <w:bCs/>
          <w:lang w:val="de-DE"/>
        </w:rPr>
        <w:t>Wichtig zu wissen:</w:t>
      </w:r>
    </w:p>
    <w:p w14:paraId="2B772A98" w14:textId="77777777" w:rsidR="00E53F93" w:rsidRDefault="00E53F93" w:rsidP="00E53F93">
      <w:pPr>
        <w:rPr>
          <w:b/>
          <w:bCs/>
          <w:lang w:val="de-DE"/>
        </w:rPr>
      </w:pPr>
      <w:r>
        <w:rPr>
          <w:b/>
          <w:bCs/>
          <w:lang w:val="de-DE"/>
        </w:rPr>
        <w:t>Allgemeines</w:t>
      </w:r>
    </w:p>
    <w:p w14:paraId="641F9A81" w14:textId="301CB7C5" w:rsidR="00E53F93" w:rsidRDefault="00E53F93" w:rsidP="00162D97">
      <w:pPr>
        <w:rPr>
          <w:lang w:val="de-DE"/>
        </w:rPr>
      </w:pPr>
      <w:r w:rsidRPr="00162D97">
        <w:rPr>
          <w:lang w:val="de-DE"/>
        </w:rPr>
        <w:t xml:space="preserve">Die Tierbetreuung - </w:t>
      </w:r>
      <w:proofErr w:type="spellStart"/>
      <w:r w:rsidRPr="00162D97">
        <w:rPr>
          <w:lang w:val="de-DE"/>
        </w:rPr>
        <w:t>Pets</w:t>
      </w:r>
      <w:proofErr w:type="spellEnd"/>
      <w:r w:rsidRPr="00162D97">
        <w:rPr>
          <w:lang w:val="de-DE"/>
        </w:rPr>
        <w:t xml:space="preserve"> </w:t>
      </w:r>
      <w:proofErr w:type="spellStart"/>
      <w:r w:rsidRPr="00162D97">
        <w:rPr>
          <w:lang w:val="de-DE"/>
        </w:rPr>
        <w:t>Favorite</w:t>
      </w:r>
      <w:proofErr w:type="spellEnd"/>
      <w:r w:rsidRPr="00162D97">
        <w:rPr>
          <w:lang w:val="de-DE"/>
        </w:rPr>
        <w:t xml:space="preserve"> </w:t>
      </w:r>
      <w:r>
        <w:rPr>
          <w:lang w:val="de-DE"/>
        </w:rPr>
        <w:t xml:space="preserve">- </w:t>
      </w:r>
      <w:r w:rsidRPr="00162D97">
        <w:rPr>
          <w:lang w:val="de-DE"/>
        </w:rPr>
        <w:t>verpflichtet sich, die ihr anvertrauten Tiere nach bestem Wissen und Gewissen zu betreuen und zu versorgen.</w:t>
      </w:r>
      <w:r>
        <w:rPr>
          <w:lang w:val="de-DE"/>
        </w:rPr>
        <w:t xml:space="preserve"> </w:t>
      </w:r>
      <w:r w:rsidRPr="00162D97">
        <w:rPr>
          <w:lang w:val="de-DE"/>
        </w:rPr>
        <w:t>Es werden nur Tiere aufgenommen, die über den üblichen Grundgehorsam verfügen und kein aggressives oder asoziales Verhalten zeigen.</w:t>
      </w:r>
    </w:p>
    <w:p w14:paraId="30CB83E6" w14:textId="48A4ECC1" w:rsidR="007226F3" w:rsidRPr="00E53F93" w:rsidRDefault="007226F3" w:rsidP="007226F3">
      <w:pPr>
        <w:rPr>
          <w:lang w:val="de-DE"/>
        </w:rPr>
      </w:pPr>
      <w:r w:rsidRPr="007226F3">
        <w:rPr>
          <w:lang w:val="de-DE"/>
        </w:rPr>
        <w:t xml:space="preserve">Vor der ersten Betreuung wird mit Tier und Tierhalter ein Kennenlernen vereinbart, welches bei einer folgenden Betreuung nicht verrechnet wird. Bei Bedarf wird zusätzlich ein Probetag </w:t>
      </w:r>
      <w:r>
        <w:rPr>
          <w:lang w:val="de-DE"/>
        </w:rPr>
        <w:t xml:space="preserve">gegen Entschädigung </w:t>
      </w:r>
      <w:r w:rsidRPr="007226F3">
        <w:rPr>
          <w:lang w:val="de-DE"/>
        </w:rPr>
        <w:t>vereinbart.</w:t>
      </w:r>
    </w:p>
    <w:p w14:paraId="07CAD513" w14:textId="2D2AF5AC" w:rsidR="00162D97" w:rsidRPr="00162D97" w:rsidRDefault="00162D97" w:rsidP="00162D97">
      <w:pPr>
        <w:rPr>
          <w:b/>
          <w:bCs/>
          <w:lang w:val="de-DE"/>
        </w:rPr>
      </w:pPr>
      <w:r w:rsidRPr="00162D97">
        <w:rPr>
          <w:b/>
          <w:bCs/>
          <w:lang w:val="de-DE"/>
        </w:rPr>
        <w:t>Tierische Gesundheit</w:t>
      </w:r>
    </w:p>
    <w:p w14:paraId="0B5CDE19" w14:textId="77777777" w:rsidR="00162D97" w:rsidRDefault="00162D97" w:rsidP="00162D97">
      <w:pPr>
        <w:rPr>
          <w:lang w:val="de-DE"/>
        </w:rPr>
      </w:pPr>
      <w:r w:rsidRPr="00162D97">
        <w:rPr>
          <w:lang w:val="de-DE"/>
        </w:rPr>
        <w:t xml:space="preserve">Es wird empfohlen die Tiere </w:t>
      </w:r>
      <w:proofErr w:type="spellStart"/>
      <w:r w:rsidRPr="00162D97">
        <w:rPr>
          <w:lang w:val="de-DE"/>
        </w:rPr>
        <w:t>gemäss</w:t>
      </w:r>
      <w:proofErr w:type="spellEnd"/>
      <w:r w:rsidRPr="00162D97">
        <w:rPr>
          <w:lang w:val="de-DE"/>
        </w:rPr>
        <w:t xml:space="preserve"> tierärztlicher Beratung zu impfen. Der Impfausweis ist auf Verlangen vorzuweisen und bei </w:t>
      </w:r>
      <w:r w:rsidRPr="00162D97">
        <w:rPr>
          <w:u w:val="single"/>
          <w:lang w:val="de-DE"/>
        </w:rPr>
        <w:t>jeder</w:t>
      </w:r>
      <w:r w:rsidRPr="00162D97">
        <w:rPr>
          <w:lang w:val="de-DE"/>
        </w:rPr>
        <w:t xml:space="preserve"> Übernachtung bei der Tierbetreuung zu deponieren. Der Tierhalter ist verpflichtet, die Tierbetreuung über alle Besonderheiten wie Krankheiten, Läufigkeit, Parasiten, </w:t>
      </w:r>
      <w:r w:rsidRPr="00462001">
        <w:rPr>
          <w:u w:val="single"/>
          <w:lang w:val="de-DE"/>
        </w:rPr>
        <w:t xml:space="preserve">Verhaltensauffälligkeiten wie Aggressionen </w:t>
      </w:r>
      <w:proofErr w:type="gramStart"/>
      <w:r w:rsidRPr="00462001">
        <w:rPr>
          <w:u w:val="single"/>
          <w:lang w:val="de-DE"/>
        </w:rPr>
        <w:t>gegen Mensch</w:t>
      </w:r>
      <w:proofErr w:type="gramEnd"/>
      <w:r w:rsidRPr="00462001">
        <w:rPr>
          <w:u w:val="single"/>
          <w:lang w:val="de-DE"/>
        </w:rPr>
        <w:t xml:space="preserve"> oder Tier</w:t>
      </w:r>
      <w:r w:rsidRPr="00162D97">
        <w:rPr>
          <w:lang w:val="de-DE"/>
        </w:rPr>
        <w:t xml:space="preserve"> sowie spezielle Verpflegungsbedürfnisse umfassend zu informieren. Der Tierhalter haftet für alle Schäden, die durch das Versäumnis der Informationspflicht entstehen. </w:t>
      </w:r>
    </w:p>
    <w:p w14:paraId="04C10E4C" w14:textId="3A94BD22" w:rsidR="00162D97" w:rsidRDefault="00162D97" w:rsidP="00162D97">
      <w:pPr>
        <w:rPr>
          <w:lang w:val="de-DE"/>
        </w:rPr>
      </w:pPr>
      <w:r w:rsidRPr="00162D97">
        <w:rPr>
          <w:lang w:val="de-DE"/>
        </w:rPr>
        <w:t xml:space="preserve">Tritt ein gesundheitlicher Notfall ein, wird der nächste erreichbare Tierarzt konsultiert. Kann der Tierhalter nicht erreicht werden, entscheidet die Tierbetreuung nach bestem Wissen und </w:t>
      </w:r>
      <w:r w:rsidRPr="00162D97">
        <w:rPr>
          <w:lang w:val="de-DE"/>
        </w:rPr>
        <w:lastRenderedPageBreak/>
        <w:t xml:space="preserve">Gewissen über die zu treffenden </w:t>
      </w:r>
      <w:proofErr w:type="spellStart"/>
      <w:r w:rsidRPr="00162D97">
        <w:rPr>
          <w:lang w:val="de-DE"/>
        </w:rPr>
        <w:t>Massnahmen</w:t>
      </w:r>
      <w:proofErr w:type="spellEnd"/>
      <w:r w:rsidRPr="00162D97">
        <w:rPr>
          <w:lang w:val="de-DE"/>
        </w:rPr>
        <w:t>. Allfällige Kosten gehen zu Lasten des Tiereigentümers.</w:t>
      </w:r>
    </w:p>
    <w:p w14:paraId="7D4E2956" w14:textId="77777777" w:rsidR="00162D97" w:rsidRDefault="00162D97" w:rsidP="00162D97">
      <w:pPr>
        <w:rPr>
          <w:lang w:val="de-DE"/>
        </w:rPr>
      </w:pPr>
      <w:r w:rsidRPr="00162D97">
        <w:rPr>
          <w:lang w:val="de-DE"/>
        </w:rPr>
        <w:t>Läufige Tiere werden nur nach Absprache aufgenommen.</w:t>
      </w:r>
    </w:p>
    <w:p w14:paraId="6827A2E4" w14:textId="161394E4" w:rsidR="00162D97" w:rsidRPr="00162D97" w:rsidRDefault="00162D97" w:rsidP="00162D97">
      <w:pPr>
        <w:rPr>
          <w:b/>
          <w:bCs/>
          <w:lang w:val="de-DE"/>
        </w:rPr>
      </w:pPr>
      <w:r w:rsidRPr="00162D97">
        <w:rPr>
          <w:b/>
          <w:bCs/>
          <w:lang w:val="de-DE"/>
        </w:rPr>
        <w:t>Konditionen</w:t>
      </w:r>
    </w:p>
    <w:p w14:paraId="72D8F809" w14:textId="737D8429" w:rsidR="00162D97" w:rsidRDefault="00162D97" w:rsidP="00162D97">
      <w:pPr>
        <w:jc w:val="both"/>
        <w:rPr>
          <w:lang w:val="de-DE"/>
        </w:rPr>
      </w:pPr>
      <w:r w:rsidRPr="00162D97">
        <w:rPr>
          <w:lang w:val="de-DE"/>
        </w:rPr>
        <w:t xml:space="preserve">Anmeldungen werden in der Reihenfolge des Eingangs berücksichtigt. Ein- und Austrittstage werden als volle Tage verrechnet. Eine Anmeldung zur Betreuung hat schriftlich zu erfolgen. Es werden grundsätzlich keine mündlichen oder telefonischen Anmeldungen berücksichtigt. Nach Eingang der Anmeldung erhält der </w:t>
      </w:r>
      <w:r w:rsidR="0088230B">
        <w:rPr>
          <w:lang w:val="de-DE"/>
        </w:rPr>
        <w:t>Tier</w:t>
      </w:r>
      <w:r w:rsidRPr="00162D97">
        <w:rPr>
          <w:lang w:val="de-DE"/>
        </w:rPr>
        <w:t>halter eine Bestätigung. Vor Betreuungsbeginn sind 50% des Rechnungsbetrages zu bezahlen. Die restlichen 50% des Rechnungsbetrags sind nach Betreuungsende fällig.</w:t>
      </w:r>
      <w:r>
        <w:rPr>
          <w:lang w:val="de-DE"/>
        </w:rPr>
        <w:t xml:space="preserve"> </w:t>
      </w:r>
      <w:r w:rsidRPr="00162D97">
        <w:rPr>
          <w:lang w:val="de-DE"/>
        </w:rPr>
        <w:t xml:space="preserve">Grundsätzlich ist die Tagesbetreuung in bar oder mit Überweisung zu bezahlen. In Ausnahmefällen kann die Bezahlung per Rechnung vereinbart werden. Kosten für bereits bezahlte Betreuungen werden nicht zurückerstattet. Ebenso findet keine Rückerstattung pro </w:t>
      </w:r>
      <w:proofErr w:type="spellStart"/>
      <w:r w:rsidRPr="00162D97">
        <w:rPr>
          <w:lang w:val="de-DE"/>
        </w:rPr>
        <w:t>rata</w:t>
      </w:r>
      <w:proofErr w:type="spellEnd"/>
      <w:r w:rsidRPr="00162D97">
        <w:rPr>
          <w:lang w:val="de-DE"/>
        </w:rPr>
        <w:t xml:space="preserve"> bei nicht vollständig benutzten Betreuungen statt. </w:t>
      </w:r>
    </w:p>
    <w:p w14:paraId="283FFEC8" w14:textId="3BB63FA0" w:rsidR="00162D97" w:rsidRDefault="00162D97" w:rsidP="00162D97">
      <w:pPr>
        <w:jc w:val="both"/>
        <w:rPr>
          <w:lang w:val="de-DE"/>
        </w:rPr>
      </w:pPr>
      <w:r w:rsidRPr="00162D97">
        <w:rPr>
          <w:lang w:val="de-DE"/>
        </w:rPr>
        <w:t xml:space="preserve">Generell gilt eine Zahlungsfrist von 10 Tagen netto ab </w:t>
      </w:r>
      <w:r w:rsidR="00462001">
        <w:rPr>
          <w:lang w:val="de-DE"/>
        </w:rPr>
        <w:t>Vereinbarung</w:t>
      </w:r>
      <w:r w:rsidR="0088230B">
        <w:rPr>
          <w:lang w:val="de-DE"/>
        </w:rPr>
        <w:t>s-</w:t>
      </w:r>
      <w:r w:rsidR="00462001">
        <w:rPr>
          <w:lang w:val="de-DE"/>
        </w:rPr>
        <w:t>/</w:t>
      </w:r>
      <w:r w:rsidRPr="00162D97">
        <w:rPr>
          <w:lang w:val="de-DE"/>
        </w:rPr>
        <w:t>Rechnungsdatum.</w:t>
      </w:r>
    </w:p>
    <w:p w14:paraId="60A1AED9" w14:textId="1A18F7C8" w:rsidR="00FC7948" w:rsidRDefault="00FC7948" w:rsidP="00FC7948">
      <w:pPr>
        <w:jc w:val="both"/>
        <w:rPr>
          <w:lang w:val="de-DE"/>
        </w:rPr>
      </w:pPr>
      <w:r w:rsidRPr="00FC7948">
        <w:rPr>
          <w:lang w:val="de-DE"/>
        </w:rPr>
        <w:t>Auf Wunsch werden Tiere für die Betreuung gegen Entschädigung beim Kunden abgeholt und wieder zurückgebracht.</w:t>
      </w:r>
    </w:p>
    <w:p w14:paraId="32E1D1D1" w14:textId="77777777" w:rsidR="00CE56F2" w:rsidRPr="00380820" w:rsidRDefault="00CE56F2" w:rsidP="00CE56F2">
      <w:pPr>
        <w:jc w:val="both"/>
        <w:rPr>
          <w:u w:val="single"/>
          <w:lang w:val="de-DE"/>
        </w:rPr>
      </w:pPr>
      <w:r w:rsidRPr="00380820">
        <w:rPr>
          <w:u w:val="single"/>
          <w:lang w:val="de-DE"/>
        </w:rPr>
        <w:t>Überweisungen an:</w:t>
      </w:r>
    </w:p>
    <w:p w14:paraId="1C3B04E9" w14:textId="77777777" w:rsidR="00CE56F2" w:rsidRPr="00CE56F2" w:rsidRDefault="00CE56F2" w:rsidP="00CE56F2">
      <w:pPr>
        <w:jc w:val="both"/>
      </w:pPr>
      <w:proofErr w:type="spellStart"/>
      <w:r w:rsidRPr="00CE56F2">
        <w:t>Pets</w:t>
      </w:r>
      <w:proofErr w:type="spellEnd"/>
      <w:r w:rsidRPr="00CE56F2">
        <w:t xml:space="preserve"> </w:t>
      </w:r>
      <w:proofErr w:type="spellStart"/>
      <w:r w:rsidRPr="00CE56F2">
        <w:t>Favorite</w:t>
      </w:r>
      <w:proofErr w:type="spellEnd"/>
      <w:r w:rsidRPr="00CE56F2">
        <w:t xml:space="preserve"> Gnädinger</w:t>
      </w:r>
      <w:r w:rsidRPr="00CE56F2">
        <w:tab/>
      </w:r>
      <w:r w:rsidRPr="00CE56F2">
        <w:br/>
        <w:t>IBAN: CH35 0020 42042692 4401 F</w:t>
      </w:r>
    </w:p>
    <w:p w14:paraId="3A022603" w14:textId="28FE7726" w:rsidR="00E53F93" w:rsidRPr="00E53F93" w:rsidRDefault="00E53F93" w:rsidP="00162D97">
      <w:pPr>
        <w:jc w:val="both"/>
        <w:rPr>
          <w:b/>
          <w:bCs/>
          <w:lang w:val="de-DE"/>
        </w:rPr>
      </w:pPr>
      <w:r w:rsidRPr="00E53F93">
        <w:rPr>
          <w:b/>
          <w:bCs/>
          <w:lang w:val="de-DE"/>
        </w:rPr>
        <w:t>Annulationen</w:t>
      </w:r>
    </w:p>
    <w:p w14:paraId="0572D8EA" w14:textId="2AB53E03" w:rsidR="00E53F93" w:rsidRDefault="00E53F93" w:rsidP="00E53F93">
      <w:pPr>
        <w:jc w:val="both"/>
        <w:rPr>
          <w:lang w:val="de-DE"/>
        </w:rPr>
      </w:pPr>
      <w:r w:rsidRPr="00E53F93">
        <w:rPr>
          <w:lang w:val="de-DE"/>
        </w:rPr>
        <w:t xml:space="preserve">Wird die Betreuung 48 Stunden vor Betreuungsbeginn abgemeldet, wird eine Annullationsgebühr </w:t>
      </w:r>
      <w:r>
        <w:rPr>
          <w:lang w:val="de-DE"/>
        </w:rPr>
        <w:t xml:space="preserve">von </w:t>
      </w:r>
      <w:r w:rsidR="00462001">
        <w:rPr>
          <w:lang w:val="de-DE"/>
        </w:rPr>
        <w:t>5</w:t>
      </w:r>
      <w:r>
        <w:rPr>
          <w:lang w:val="de-DE"/>
        </w:rPr>
        <w:t xml:space="preserve">0.- CHF </w:t>
      </w:r>
      <w:r w:rsidRPr="00E53F93">
        <w:rPr>
          <w:lang w:val="de-DE"/>
        </w:rPr>
        <w:t xml:space="preserve">erhoben. Erfolgt die Annulation innerhalb von 24 Stunden, werden </w:t>
      </w:r>
      <w:r>
        <w:rPr>
          <w:lang w:val="de-DE"/>
        </w:rPr>
        <w:t>5</w:t>
      </w:r>
      <w:r w:rsidRPr="00E53F93">
        <w:rPr>
          <w:lang w:val="de-DE"/>
        </w:rPr>
        <w:t xml:space="preserve">0% verrechnet. Andernfalls wird </w:t>
      </w:r>
      <w:r w:rsidR="00462001">
        <w:rPr>
          <w:lang w:val="de-DE"/>
        </w:rPr>
        <w:t>die ganze Betreuung</w:t>
      </w:r>
      <w:r w:rsidRPr="00E53F93">
        <w:rPr>
          <w:lang w:val="de-DE"/>
        </w:rPr>
        <w:t xml:space="preserve"> verrechnet. Wird das betreute Tier vom Tierhalter früher als vereinbart zurückgenommen, besteht kein Anspruch auf Rückvergütung der Kosten.</w:t>
      </w:r>
    </w:p>
    <w:p w14:paraId="19A3B371" w14:textId="55F1DF74" w:rsidR="00424B9C" w:rsidRPr="00424B9C" w:rsidRDefault="00424B9C" w:rsidP="00424B9C">
      <w:pPr>
        <w:rPr>
          <w:b/>
          <w:bCs/>
          <w:lang w:val="de-DE"/>
        </w:rPr>
      </w:pPr>
      <w:r w:rsidRPr="00424B9C">
        <w:rPr>
          <w:b/>
          <w:bCs/>
          <w:lang w:val="de-DE"/>
        </w:rPr>
        <w:t>Gesetze und Regeln</w:t>
      </w:r>
    </w:p>
    <w:p w14:paraId="67C16DA1" w14:textId="606FDC7D" w:rsidR="00424B9C" w:rsidRPr="00424B9C" w:rsidRDefault="00424B9C" w:rsidP="00424B9C">
      <w:pPr>
        <w:rPr>
          <w:lang w:val="de-DE"/>
        </w:rPr>
      </w:pPr>
      <w:r w:rsidRPr="00424B9C">
        <w:rPr>
          <w:lang w:val="de-DE"/>
        </w:rPr>
        <w:t xml:space="preserve">Als </w:t>
      </w:r>
      <w:r>
        <w:rPr>
          <w:lang w:val="de-DE"/>
        </w:rPr>
        <w:t>Tierbesitzer/</w:t>
      </w:r>
      <w:r w:rsidRPr="00424B9C">
        <w:rPr>
          <w:lang w:val="de-DE"/>
        </w:rPr>
        <w:t>in sind Sie verantwortlich für Ihr</w:t>
      </w:r>
      <w:r>
        <w:rPr>
          <w:lang w:val="de-DE"/>
        </w:rPr>
        <w:t xml:space="preserve"> Tier </w:t>
      </w:r>
      <w:r w:rsidRPr="00424B9C">
        <w:rPr>
          <w:lang w:val="de-DE"/>
        </w:rPr>
        <w:t>und müssen für Schäden aufkommen, die e</w:t>
      </w:r>
      <w:r>
        <w:rPr>
          <w:lang w:val="de-DE"/>
        </w:rPr>
        <w:t>s</w:t>
      </w:r>
      <w:r w:rsidRPr="00424B9C">
        <w:rPr>
          <w:lang w:val="de-DE"/>
        </w:rPr>
        <w:t xml:space="preserve"> verursacht. </w:t>
      </w:r>
      <w:proofErr w:type="spellStart"/>
      <w:r w:rsidRPr="00424B9C">
        <w:rPr>
          <w:lang w:val="de-DE"/>
        </w:rPr>
        <w:t>Beisst</w:t>
      </w:r>
      <w:proofErr w:type="spellEnd"/>
      <w:r>
        <w:rPr>
          <w:lang w:val="de-DE"/>
        </w:rPr>
        <w:t xml:space="preserve"> z.B.</w:t>
      </w:r>
      <w:r w:rsidRPr="00424B9C">
        <w:rPr>
          <w:lang w:val="de-DE"/>
        </w:rPr>
        <w:t xml:space="preserve"> Ihr Hund einen Menschen oder ein anderes Tier, sind Sie als </w:t>
      </w:r>
      <w:r>
        <w:rPr>
          <w:lang w:val="de-DE"/>
        </w:rPr>
        <w:t>Besitzer/</w:t>
      </w:r>
      <w:r w:rsidRPr="00424B9C">
        <w:rPr>
          <w:lang w:val="de-DE"/>
        </w:rPr>
        <w:t>in haftbar, unabhängig davon, ob sich die geschädigte Person oder das geschädigte Tier falsch verhalten haben. Dies ist im Artikel 56 des Obligationenrechts festgehalten.</w:t>
      </w:r>
    </w:p>
    <w:p w14:paraId="21883076" w14:textId="12515CF7" w:rsidR="00424B9C" w:rsidRDefault="00424B9C" w:rsidP="00424B9C">
      <w:pPr>
        <w:rPr>
          <w:lang w:val="de-DE"/>
        </w:rPr>
      </w:pPr>
      <w:r w:rsidRPr="00424B9C">
        <w:rPr>
          <w:lang w:val="de-DE"/>
        </w:rPr>
        <w:t>Darüber hinaus gibt es kommunale Regelungen, die in jedem Kanton unterschiedlich aussehen können. Am besten informieren Sie sich, welche Regelungen und Gesetze in Ihrem Kanton gelten</w:t>
      </w:r>
      <w:r>
        <w:rPr>
          <w:lang w:val="de-DE"/>
        </w:rPr>
        <w:t>.</w:t>
      </w:r>
    </w:p>
    <w:p w14:paraId="1A54985F" w14:textId="1A08B970" w:rsidR="0088230B" w:rsidRPr="00424B9C" w:rsidRDefault="0088230B" w:rsidP="00424B9C">
      <w:pPr>
        <w:rPr>
          <w:lang w:val="de-DE"/>
        </w:rPr>
      </w:pPr>
      <w:r w:rsidRPr="0088230B">
        <w:rPr>
          <w:lang w:val="de-DE"/>
        </w:rPr>
        <w:t xml:space="preserve">Auf die Rechtsbeziehungen zwischen der Kundschaft und der Tierbetreuung ist </w:t>
      </w:r>
      <w:proofErr w:type="spellStart"/>
      <w:r w:rsidRPr="0088230B">
        <w:rPr>
          <w:lang w:val="de-DE"/>
        </w:rPr>
        <w:t>ausschliesslich</w:t>
      </w:r>
      <w:proofErr w:type="spellEnd"/>
      <w:r w:rsidRPr="0088230B">
        <w:rPr>
          <w:lang w:val="de-DE"/>
        </w:rPr>
        <w:t xml:space="preserve"> schweizerisches Recht anwendbar.</w:t>
      </w:r>
    </w:p>
    <w:p w14:paraId="00B7EA2D" w14:textId="5F050712" w:rsidR="00424B9C" w:rsidRPr="00424B9C" w:rsidRDefault="00424B9C" w:rsidP="00424B9C">
      <w:pPr>
        <w:rPr>
          <w:b/>
          <w:bCs/>
          <w:lang w:val="de-DE"/>
        </w:rPr>
      </w:pPr>
      <w:r w:rsidRPr="00424B9C">
        <w:rPr>
          <w:b/>
          <w:bCs/>
          <w:lang w:val="de-DE"/>
        </w:rPr>
        <w:t>Haftung</w:t>
      </w:r>
    </w:p>
    <w:p w14:paraId="2A9F6284" w14:textId="77777777" w:rsidR="00424B9C" w:rsidRDefault="00424B9C" w:rsidP="00424B9C">
      <w:pPr>
        <w:rPr>
          <w:lang w:val="de-DE"/>
        </w:rPr>
      </w:pPr>
      <w:r w:rsidRPr="00424B9C">
        <w:rPr>
          <w:lang w:val="de-DE"/>
        </w:rPr>
        <w:t xml:space="preserve">Betreut ein professioneller Hundesitter </w:t>
      </w:r>
      <w:proofErr w:type="spellStart"/>
      <w:r w:rsidRPr="00424B9C">
        <w:rPr>
          <w:lang w:val="de-DE"/>
        </w:rPr>
        <w:t>regelmässig</w:t>
      </w:r>
      <w:proofErr w:type="spellEnd"/>
      <w:r w:rsidRPr="00424B9C">
        <w:rPr>
          <w:lang w:val="de-DE"/>
        </w:rPr>
        <w:t xml:space="preserve"> Ihren Hund und baut eine Beziehung auf, kann die </w:t>
      </w:r>
      <w:proofErr w:type="spellStart"/>
      <w:r w:rsidRPr="00424B9C">
        <w:rPr>
          <w:lang w:val="de-DE"/>
        </w:rPr>
        <w:t>Halterschaft</w:t>
      </w:r>
      <w:proofErr w:type="spellEnd"/>
      <w:r w:rsidRPr="00424B9C">
        <w:rPr>
          <w:lang w:val="de-DE"/>
        </w:rPr>
        <w:t xml:space="preserve"> vorübergehend auch bei Ihrem Hundesitter liegen. Beauftragen Sie jedoch einen </w:t>
      </w:r>
      <w:proofErr w:type="spellStart"/>
      <w:r w:rsidRPr="00424B9C">
        <w:rPr>
          <w:lang w:val="de-DE"/>
        </w:rPr>
        <w:t>Petsitter</w:t>
      </w:r>
      <w:proofErr w:type="spellEnd"/>
      <w:r w:rsidRPr="00424B9C">
        <w:rPr>
          <w:lang w:val="de-DE"/>
        </w:rPr>
        <w:t xml:space="preserve">, der nebenberuflich und </w:t>
      </w:r>
      <w:proofErr w:type="spellStart"/>
      <w:r w:rsidRPr="00424B9C">
        <w:rPr>
          <w:lang w:val="de-DE"/>
        </w:rPr>
        <w:t>unregelmässig</w:t>
      </w:r>
      <w:proofErr w:type="spellEnd"/>
      <w:r w:rsidRPr="00424B9C">
        <w:rPr>
          <w:lang w:val="de-DE"/>
        </w:rPr>
        <w:t xml:space="preserve"> Ihren Hund betreut, liegt die Haftung weiterhin bei Ihnen. Ausnahme: Ihr Hundesitter beaufsichtigt Ihren Hund nicht ausreichend. Dann kann das Verschulden auch ihn oder sie treffen.</w:t>
      </w:r>
    </w:p>
    <w:p w14:paraId="06F5848C" w14:textId="7B18F68D" w:rsidR="00424B9C" w:rsidRPr="00424B9C" w:rsidRDefault="00424B9C" w:rsidP="00424B9C">
      <w:pPr>
        <w:rPr>
          <w:lang w:val="de-DE"/>
        </w:rPr>
      </w:pPr>
      <w:r>
        <w:rPr>
          <w:lang w:val="de-DE"/>
        </w:rPr>
        <w:lastRenderedPageBreak/>
        <w:t>Grundsätzlich haftet d</w:t>
      </w:r>
      <w:r w:rsidRPr="00424B9C">
        <w:rPr>
          <w:lang w:val="de-DE"/>
        </w:rPr>
        <w:t xml:space="preserve">er Tierhalter für die durch sein Tier verursachten Schäden. Es wird daher der Abschluss </w:t>
      </w:r>
      <w:proofErr w:type="gramStart"/>
      <w:r w:rsidRPr="00424B9C">
        <w:rPr>
          <w:lang w:val="de-DE"/>
        </w:rPr>
        <w:t>einer entsprechender Haftpflichtversicherung</w:t>
      </w:r>
      <w:proofErr w:type="gramEnd"/>
      <w:r w:rsidRPr="00424B9C">
        <w:rPr>
          <w:lang w:val="de-DE"/>
        </w:rPr>
        <w:t xml:space="preserve"> mit Deckung für solche Schäden </w:t>
      </w:r>
      <w:r>
        <w:rPr>
          <w:lang w:val="de-DE"/>
        </w:rPr>
        <w:t>empfohlen</w:t>
      </w:r>
      <w:r w:rsidRPr="00424B9C">
        <w:rPr>
          <w:lang w:val="de-DE"/>
        </w:rPr>
        <w:t>.</w:t>
      </w:r>
    </w:p>
    <w:p w14:paraId="0893F4B8" w14:textId="21F174C4" w:rsidR="00424B9C" w:rsidRPr="00424B9C" w:rsidRDefault="00424B9C" w:rsidP="00424B9C">
      <w:pPr>
        <w:rPr>
          <w:lang w:val="de-DE"/>
        </w:rPr>
      </w:pPr>
      <w:r w:rsidRPr="00424B9C">
        <w:rPr>
          <w:lang w:val="de-DE"/>
        </w:rPr>
        <w:t xml:space="preserve">Hunde können unter Umständen in Gruppen gehalten werden. Die Kundschaft erklärt sich ausdrücklich mit dieser Haltungsform einverstanden und ist sich der Risiken bewusst, die diese Haltungsform beinhalten kann, z.B. Verletzungen durch Spiel oder Rauferei. </w:t>
      </w:r>
    </w:p>
    <w:p w14:paraId="4BB7729B" w14:textId="2FA6881D" w:rsidR="00424B9C" w:rsidRPr="00424B9C" w:rsidRDefault="00424B9C" w:rsidP="00424B9C">
      <w:pPr>
        <w:rPr>
          <w:lang w:val="de-DE"/>
        </w:rPr>
      </w:pPr>
      <w:r w:rsidRPr="00424B9C">
        <w:rPr>
          <w:lang w:val="de-DE"/>
        </w:rPr>
        <w:t xml:space="preserve">Die Tierbetreuung übernimmt keine Haftung für das Erkranken des Tieres, für Schäden infolge Krankheit, Bissverletzungen, Unfall, </w:t>
      </w:r>
      <w:proofErr w:type="spellStart"/>
      <w:r w:rsidRPr="00424B9C">
        <w:rPr>
          <w:lang w:val="de-DE"/>
        </w:rPr>
        <w:t>Ausreissen</w:t>
      </w:r>
      <w:proofErr w:type="spellEnd"/>
      <w:r w:rsidRPr="00424B9C">
        <w:rPr>
          <w:lang w:val="de-DE"/>
        </w:rPr>
        <w:t xml:space="preserve"> oder für den Verlust eines Tieres, sofern ihr kein grobfahrlässiges oder vorsätzliches Verhalten nachgewiesen werden kann.</w:t>
      </w:r>
    </w:p>
    <w:p w14:paraId="208D33FF" w14:textId="451319C7" w:rsidR="00424B9C" w:rsidRPr="00424B9C" w:rsidRDefault="00424B9C" w:rsidP="00424B9C">
      <w:pPr>
        <w:rPr>
          <w:b/>
          <w:bCs/>
          <w:lang w:val="de-DE"/>
        </w:rPr>
      </w:pPr>
      <w:r w:rsidRPr="00424B9C">
        <w:rPr>
          <w:b/>
          <w:bCs/>
          <w:lang w:val="de-DE"/>
        </w:rPr>
        <w:t>Versicherungen</w:t>
      </w:r>
    </w:p>
    <w:p w14:paraId="6E669FA6" w14:textId="16029849" w:rsidR="00CF2FE3" w:rsidRDefault="00CF2FE3" w:rsidP="00CF2FE3">
      <w:pPr>
        <w:rPr>
          <w:lang w:val="de-DE"/>
        </w:rPr>
      </w:pPr>
      <w:r w:rsidRPr="00CF2FE3">
        <w:rPr>
          <w:lang w:val="de-DE"/>
        </w:rPr>
        <w:t>Grundsätzlich tragen die Tierhalter alle Verantwortung für sich und das Tier. Sie müssen entsprechend versichert sein. Die Tierbetreuung haftet für allfälliges vorsätzliches und grob</w:t>
      </w:r>
      <w:r>
        <w:rPr>
          <w:lang w:val="de-DE"/>
        </w:rPr>
        <w:t>-</w:t>
      </w:r>
      <w:r w:rsidRPr="00CF2FE3">
        <w:rPr>
          <w:lang w:val="de-DE"/>
        </w:rPr>
        <w:t xml:space="preserve">fahrlässiges Verhalten ihrerseits. </w:t>
      </w:r>
      <w:r w:rsidRPr="00931841">
        <w:rPr>
          <w:i/>
          <w:iCs/>
          <w:lang w:val="de-DE"/>
        </w:rPr>
        <w:t xml:space="preserve">Eine weitergehende Haftung, </w:t>
      </w:r>
      <w:r w:rsidR="00162D97" w:rsidRPr="00931841">
        <w:rPr>
          <w:i/>
          <w:iCs/>
          <w:lang w:val="de-DE"/>
        </w:rPr>
        <w:t xml:space="preserve">insbesondere </w:t>
      </w:r>
      <w:r w:rsidRPr="00931841">
        <w:rPr>
          <w:i/>
          <w:iCs/>
          <w:lang w:val="de-DE"/>
        </w:rPr>
        <w:t>eine Haftung für leichte Fahrlässigkeit, wird ausgeschlossen.</w:t>
      </w:r>
    </w:p>
    <w:p w14:paraId="5C315F36" w14:textId="77777777" w:rsidR="00424B9C" w:rsidRPr="00CF2FE3" w:rsidRDefault="00424B9C" w:rsidP="00424B9C">
      <w:pPr>
        <w:rPr>
          <w:i/>
          <w:iCs/>
          <w:lang w:val="de-DE"/>
        </w:rPr>
      </w:pPr>
      <w:r w:rsidRPr="00CF2FE3">
        <w:rPr>
          <w:i/>
          <w:iCs/>
          <w:lang w:val="de-DE"/>
        </w:rPr>
        <w:t xml:space="preserve">Privathaftpflichtversicherung – unbedingt </w:t>
      </w:r>
      <w:proofErr w:type="spellStart"/>
      <w:r w:rsidRPr="00CF2FE3">
        <w:rPr>
          <w:i/>
          <w:iCs/>
          <w:lang w:val="de-DE"/>
        </w:rPr>
        <w:t>abschliessen</w:t>
      </w:r>
      <w:proofErr w:type="spellEnd"/>
    </w:p>
    <w:p w14:paraId="6D1E73EE" w14:textId="4754075E" w:rsidR="00424B9C" w:rsidRPr="00424B9C" w:rsidRDefault="00424B9C" w:rsidP="00424B9C">
      <w:pPr>
        <w:rPr>
          <w:lang w:val="de-DE"/>
        </w:rPr>
      </w:pPr>
      <w:r w:rsidRPr="00424B9C">
        <w:rPr>
          <w:lang w:val="de-DE"/>
        </w:rPr>
        <w:t>Auch wenn es in Ihrem Kanton für Sie als</w:t>
      </w:r>
      <w:r>
        <w:rPr>
          <w:lang w:val="de-DE"/>
        </w:rPr>
        <w:t xml:space="preserve"> Tierbesitzer/</w:t>
      </w:r>
      <w:r w:rsidRPr="00424B9C">
        <w:rPr>
          <w:lang w:val="de-DE"/>
        </w:rPr>
        <w:t xml:space="preserve">in nicht verpflichtend sein sollte, empfehlen wir Ihnen, eine Privathaftpflichtversicherung </w:t>
      </w:r>
      <w:proofErr w:type="spellStart"/>
      <w:r w:rsidRPr="00424B9C">
        <w:rPr>
          <w:lang w:val="de-DE"/>
        </w:rPr>
        <w:t>abzuschliessen</w:t>
      </w:r>
      <w:proofErr w:type="spellEnd"/>
      <w:r w:rsidRPr="00424B9C">
        <w:rPr>
          <w:lang w:val="de-DE"/>
        </w:rPr>
        <w:t xml:space="preserve">. Denn diese deckt auch Schäden, die Ihr </w:t>
      </w:r>
      <w:r>
        <w:rPr>
          <w:lang w:val="de-DE"/>
        </w:rPr>
        <w:t>Tier</w:t>
      </w:r>
      <w:r w:rsidRPr="00424B9C">
        <w:rPr>
          <w:lang w:val="de-DE"/>
        </w:rPr>
        <w:t xml:space="preserve"> bei Personen oder anderen Tieren verursacht. Zudem sind </w:t>
      </w:r>
      <w:r>
        <w:rPr>
          <w:lang w:val="de-DE"/>
        </w:rPr>
        <w:t>Tier</w:t>
      </w:r>
      <w:r w:rsidRPr="00424B9C">
        <w:rPr>
          <w:lang w:val="de-DE"/>
        </w:rPr>
        <w:t>sitter durch Ihre Privathaftpflichtversicherung mitversichert, die nebenberuflich für Sie tätig sind.</w:t>
      </w:r>
    </w:p>
    <w:p w14:paraId="44525F15" w14:textId="3902BF50" w:rsidR="00424B9C" w:rsidRPr="00CF2FE3" w:rsidRDefault="00424B9C" w:rsidP="00424B9C">
      <w:pPr>
        <w:rPr>
          <w:i/>
          <w:iCs/>
          <w:lang w:val="de-DE"/>
        </w:rPr>
      </w:pPr>
      <w:r w:rsidRPr="00CF2FE3">
        <w:rPr>
          <w:i/>
          <w:iCs/>
          <w:lang w:val="de-DE"/>
        </w:rPr>
        <w:t xml:space="preserve">Unfall- und Krankenversicherung für </w:t>
      </w:r>
      <w:r w:rsidR="00462001">
        <w:rPr>
          <w:i/>
          <w:iCs/>
          <w:lang w:val="de-DE"/>
        </w:rPr>
        <w:t>Tiere</w:t>
      </w:r>
      <w:r w:rsidRPr="00CF2FE3">
        <w:rPr>
          <w:i/>
          <w:iCs/>
          <w:lang w:val="de-DE"/>
        </w:rPr>
        <w:t xml:space="preserve"> – zusätzliche Absicherung</w:t>
      </w:r>
    </w:p>
    <w:p w14:paraId="73D41A16" w14:textId="32A4C801" w:rsidR="00424B9C" w:rsidRDefault="00424B9C" w:rsidP="00424B9C">
      <w:pPr>
        <w:rPr>
          <w:lang w:val="de-DE"/>
        </w:rPr>
      </w:pPr>
      <w:r w:rsidRPr="00424B9C">
        <w:rPr>
          <w:lang w:val="de-DE"/>
        </w:rPr>
        <w:t xml:space="preserve">Möchten Sie sich vor den tierärztlichen Behandlungskosten bei Unfällen und Krankheiten Ihres </w:t>
      </w:r>
      <w:r>
        <w:rPr>
          <w:lang w:val="de-DE"/>
        </w:rPr>
        <w:t>Tieres</w:t>
      </w:r>
      <w:r w:rsidRPr="00424B9C">
        <w:rPr>
          <w:lang w:val="de-DE"/>
        </w:rPr>
        <w:t xml:space="preserve"> absichern, können Sie eine Tierversicherung </w:t>
      </w:r>
      <w:proofErr w:type="spellStart"/>
      <w:r w:rsidRPr="00424B9C">
        <w:rPr>
          <w:lang w:val="de-DE"/>
        </w:rPr>
        <w:t>abschliessen</w:t>
      </w:r>
      <w:proofErr w:type="spellEnd"/>
      <w:r w:rsidRPr="00424B9C">
        <w:rPr>
          <w:lang w:val="de-DE"/>
        </w:rPr>
        <w:t>. Diese übernimmt die Tierarztkosten je nach Vertragsart vollständig oder zum Teil. Je nach Anbieter können Sie einen Selbstbehalt vereinbaren. Es lohnt sich, verschiedene Versicherungsangebote zu vergleichen und abzuwägen, ob eine Tierversicherung angesichts der Versicherungskosten für Sie in Frage kommt.</w:t>
      </w:r>
    </w:p>
    <w:p w14:paraId="3B7004A7" w14:textId="6C1ED638" w:rsidR="00CF2FE3" w:rsidRPr="00162D97" w:rsidRDefault="00162D97" w:rsidP="00424B9C">
      <w:pPr>
        <w:rPr>
          <w:b/>
          <w:bCs/>
          <w:lang w:val="de-DE"/>
        </w:rPr>
      </w:pPr>
      <w:r w:rsidRPr="00162D97">
        <w:rPr>
          <w:b/>
          <w:bCs/>
          <w:lang w:val="de-DE"/>
        </w:rPr>
        <w:t>Datenschutz</w:t>
      </w:r>
    </w:p>
    <w:p w14:paraId="1F5F08E5" w14:textId="14844A73" w:rsidR="00CF2FE3" w:rsidRDefault="00162D97" w:rsidP="00424B9C">
      <w:pPr>
        <w:rPr>
          <w:lang w:val="de-DE"/>
        </w:rPr>
      </w:pPr>
      <w:r w:rsidRPr="00162D97">
        <w:rPr>
          <w:lang w:val="de-DE"/>
        </w:rPr>
        <w:t xml:space="preserve">Der Kunde erklärt sich damit einverstanden, dass personen- und sachbezogene Daten in die Kundendatei der Tierbetreuung aufgenommen werden. Diese Daten werden nicht an Dritte </w:t>
      </w:r>
      <w:r>
        <w:rPr>
          <w:lang w:val="de-DE"/>
        </w:rPr>
        <w:t>(</w:t>
      </w:r>
      <w:proofErr w:type="spellStart"/>
      <w:r>
        <w:rPr>
          <w:lang w:val="de-DE"/>
        </w:rPr>
        <w:t>ausser</w:t>
      </w:r>
      <w:proofErr w:type="spellEnd"/>
      <w:r>
        <w:rPr>
          <w:lang w:val="de-DE"/>
        </w:rPr>
        <w:t xml:space="preserve"> weiteres Betreuungspersonal) </w:t>
      </w:r>
      <w:r w:rsidRPr="00162D97">
        <w:rPr>
          <w:lang w:val="de-DE"/>
        </w:rPr>
        <w:t>weitergegeben. In Notfällen dürfen sachdienliche Daten zum Beispiel an den Tierarzt</w:t>
      </w:r>
      <w:r>
        <w:rPr>
          <w:lang w:val="de-DE"/>
        </w:rPr>
        <w:t xml:space="preserve"> </w:t>
      </w:r>
      <w:r w:rsidRPr="00162D97">
        <w:rPr>
          <w:lang w:val="de-DE"/>
        </w:rPr>
        <w:t>weitergegeben werden.</w:t>
      </w:r>
      <w:r>
        <w:rPr>
          <w:lang w:val="de-DE"/>
        </w:rPr>
        <w:t xml:space="preserve"> </w:t>
      </w:r>
      <w:r w:rsidRPr="00162D97">
        <w:rPr>
          <w:lang w:val="de-DE"/>
        </w:rPr>
        <w:t>Tierhalter erklären sich damit einverstanden, dass die Tierbetreuung Fotos der Tiere auf ihrer Website veröffentlicht.</w:t>
      </w:r>
    </w:p>
    <w:p w14:paraId="07AC4758" w14:textId="77777777" w:rsidR="00162D97" w:rsidRDefault="00162D97" w:rsidP="00424B9C">
      <w:pPr>
        <w:rPr>
          <w:lang w:val="de-DE"/>
        </w:rPr>
      </w:pPr>
    </w:p>
    <w:p w14:paraId="04C96E01" w14:textId="77777777" w:rsidR="00CF2FE3" w:rsidRDefault="00CF2FE3" w:rsidP="00424B9C">
      <w:pPr>
        <w:rPr>
          <w:lang w:val="de-DE"/>
        </w:rPr>
      </w:pPr>
    </w:p>
    <w:p w14:paraId="6325E8DC" w14:textId="4E30DAEB" w:rsidR="00CF2FE3" w:rsidRDefault="00CF2FE3" w:rsidP="00424B9C">
      <w:pPr>
        <w:rPr>
          <w:lang w:val="de-DE"/>
        </w:rPr>
      </w:pPr>
      <w:r>
        <w:rPr>
          <w:lang w:val="de-DE"/>
        </w:rPr>
        <w:t xml:space="preserve">Hiermit bestätige Ich, den Vertrag gründlich durchgelesen zu haben und akzeptiere die </w:t>
      </w:r>
      <w:r w:rsidR="00E53F93">
        <w:rPr>
          <w:lang w:val="de-DE"/>
        </w:rPr>
        <w:t>Vertragsbedingungen:</w:t>
      </w:r>
    </w:p>
    <w:p w14:paraId="376F8207" w14:textId="77777777" w:rsidR="00CF2FE3" w:rsidRDefault="00CF2FE3" w:rsidP="00424B9C">
      <w:pPr>
        <w:rPr>
          <w:lang w:val="de-DE"/>
        </w:rPr>
      </w:pPr>
    </w:p>
    <w:p w14:paraId="7BED0B58" w14:textId="77777777" w:rsidR="0042167F" w:rsidRDefault="0042167F" w:rsidP="00424B9C">
      <w:pPr>
        <w:rPr>
          <w:lang w:val="de-DE"/>
        </w:rPr>
        <w:sectPr w:rsidR="0042167F" w:rsidSect="00F930F6">
          <w:type w:val="continuous"/>
          <w:pgSz w:w="11906" w:h="16838"/>
          <w:pgMar w:top="1417" w:right="1417" w:bottom="1134" w:left="1417" w:header="708" w:footer="708" w:gutter="0"/>
          <w:cols w:space="708"/>
          <w:titlePg/>
          <w:docGrid w:linePitch="360"/>
        </w:sectPr>
      </w:pPr>
    </w:p>
    <w:p w14:paraId="79548BC6" w14:textId="52EFC016" w:rsidR="00CF2FE3" w:rsidRDefault="00CF2FE3" w:rsidP="00424B9C">
      <w:pPr>
        <w:rPr>
          <w:lang w:val="de-DE"/>
        </w:rPr>
      </w:pPr>
      <w:r>
        <w:rPr>
          <w:lang w:val="de-DE"/>
        </w:rPr>
        <w:t>Datum: __________</w:t>
      </w:r>
      <w:r w:rsidR="0042167F">
        <w:rPr>
          <w:lang w:val="de-DE"/>
        </w:rPr>
        <w:br/>
      </w:r>
      <w:r>
        <w:rPr>
          <w:lang w:val="de-DE"/>
        </w:rPr>
        <w:t>Unterschrift Tierbesitzer/in: _________________________________________</w:t>
      </w:r>
    </w:p>
    <w:p w14:paraId="7683478F" w14:textId="380CFC3F" w:rsidR="00E53F93" w:rsidRPr="00CA0973" w:rsidRDefault="00CF2FE3" w:rsidP="00424B9C">
      <w:pPr>
        <w:rPr>
          <w:lang w:val="de-DE"/>
        </w:rPr>
      </w:pPr>
      <w:r>
        <w:rPr>
          <w:lang w:val="de-DE"/>
        </w:rPr>
        <w:t>Datum: __________</w:t>
      </w:r>
      <w:r w:rsidR="0042167F">
        <w:rPr>
          <w:lang w:val="de-DE"/>
        </w:rPr>
        <w:br/>
      </w:r>
      <w:r>
        <w:rPr>
          <w:lang w:val="de-DE"/>
        </w:rPr>
        <w:t xml:space="preserve">Unterschrift </w:t>
      </w:r>
      <w:proofErr w:type="spellStart"/>
      <w:r>
        <w:rPr>
          <w:lang w:val="de-DE"/>
        </w:rPr>
        <w:t>Pets</w:t>
      </w:r>
      <w:proofErr w:type="spellEnd"/>
      <w:r>
        <w:rPr>
          <w:lang w:val="de-DE"/>
        </w:rPr>
        <w:t xml:space="preserve"> </w:t>
      </w:r>
      <w:proofErr w:type="spellStart"/>
      <w:r>
        <w:rPr>
          <w:lang w:val="de-DE"/>
        </w:rPr>
        <w:t>Favorite</w:t>
      </w:r>
      <w:proofErr w:type="spellEnd"/>
      <w:r>
        <w:rPr>
          <w:lang w:val="de-DE"/>
        </w:rPr>
        <w:t>: _________________________________________</w:t>
      </w:r>
    </w:p>
    <w:sectPr w:rsidR="00E53F93" w:rsidRPr="00CA0973" w:rsidSect="0042167F">
      <w:type w:val="continuous"/>
      <w:pgSz w:w="11906" w:h="16838"/>
      <w:pgMar w:top="1417" w:right="1417" w:bottom="1134"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D983" w14:textId="77777777" w:rsidR="00AB6FAA" w:rsidRDefault="00AB6FAA" w:rsidP="00CF2FE3">
      <w:pPr>
        <w:spacing w:after="0" w:line="240" w:lineRule="auto"/>
      </w:pPr>
      <w:r>
        <w:separator/>
      </w:r>
    </w:p>
  </w:endnote>
  <w:endnote w:type="continuationSeparator" w:id="0">
    <w:p w14:paraId="74F3555A" w14:textId="77777777" w:rsidR="00AB6FAA" w:rsidRDefault="00AB6FAA" w:rsidP="00CF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5F52" w14:textId="367186D9" w:rsidR="00CF2FE3" w:rsidRPr="00CF2FE3" w:rsidRDefault="00CF2FE3">
    <w:pPr>
      <w:pStyle w:val="Fuzeile"/>
      <w:rPr>
        <w:lang w:val="de-DE"/>
      </w:rPr>
    </w:pPr>
    <w:r>
      <w:rPr>
        <w:lang w:val="de-DE"/>
      </w:rPr>
      <w:t>Sara Gnädinger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7B7C" w14:textId="77777777" w:rsidR="00AB6FAA" w:rsidRDefault="00AB6FAA" w:rsidP="00CF2FE3">
      <w:pPr>
        <w:spacing w:after="0" w:line="240" w:lineRule="auto"/>
      </w:pPr>
      <w:r>
        <w:separator/>
      </w:r>
    </w:p>
  </w:footnote>
  <w:footnote w:type="continuationSeparator" w:id="0">
    <w:p w14:paraId="0CB76645" w14:textId="77777777" w:rsidR="00AB6FAA" w:rsidRDefault="00AB6FAA" w:rsidP="00CF2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F5CE" w14:textId="72BE9675" w:rsidR="00CF2FE3" w:rsidRPr="00CF2FE3" w:rsidRDefault="00CF2FE3">
    <w:pPr>
      <w:pStyle w:val="Kopfzeile"/>
      <w:rPr>
        <w:lang w:val="de-DE"/>
      </w:rPr>
    </w:pPr>
    <w:r>
      <w:rPr>
        <w:noProof/>
      </w:rPr>
      <w:drawing>
        <wp:anchor distT="0" distB="0" distL="114300" distR="114300" simplePos="0" relativeHeight="251658240" behindDoc="0" locked="0" layoutInCell="1" allowOverlap="1" wp14:anchorId="6FB28CF4" wp14:editId="5370D5B5">
          <wp:simplePos x="0" y="0"/>
          <wp:positionH relativeFrom="column">
            <wp:posOffset>2697339</wp:posOffset>
          </wp:positionH>
          <wp:positionV relativeFrom="paragraph">
            <wp:posOffset>-264160</wp:posOffset>
          </wp:positionV>
          <wp:extent cx="699770" cy="548005"/>
          <wp:effectExtent l="0" t="0" r="5080" b="4445"/>
          <wp:wrapNone/>
          <wp:docPr id="1266662944" name="Grafik 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62944" name="Grafik 2"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548005"/>
                  </a:xfrm>
                  <a:prstGeom prst="rect">
                    <a:avLst/>
                  </a:prstGeom>
                  <a:noFill/>
                  <a:ln>
                    <a:noFill/>
                  </a:ln>
                </pic:spPr>
              </pic:pic>
            </a:graphicData>
          </a:graphic>
        </wp:anchor>
      </w:drawing>
    </w:r>
    <w:r>
      <w:rPr>
        <w:lang w:val="de-DE"/>
      </w:rPr>
      <w:t>Tierbetreuungsvertrag</w:t>
    </w:r>
    <w:r>
      <w:rPr>
        <w:lang w:val="de-DE"/>
      </w:rPr>
      <w:tab/>
    </w:r>
    <w:r>
      <w:rPr>
        <w:lang w:val="de-DE"/>
      </w:rPr>
      <w:tab/>
    </w:r>
    <w:proofErr w:type="spellStart"/>
    <w:r>
      <w:rPr>
        <w:lang w:val="de-DE"/>
      </w:rPr>
      <w:t>Pets</w:t>
    </w:r>
    <w:proofErr w:type="spellEnd"/>
    <w:r>
      <w:rPr>
        <w:lang w:val="de-DE"/>
      </w:rPr>
      <w:t xml:space="preserve"> </w:t>
    </w:r>
    <w:proofErr w:type="spellStart"/>
    <w:r>
      <w:rPr>
        <w:lang w:val="de-DE"/>
      </w:rPr>
      <w:t>Favorite</w:t>
    </w:r>
    <w:proofErr w:type="spellEnd"/>
    <w:r>
      <w:rPr>
        <w:lang w:val="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73"/>
    <w:rsid w:val="00162D97"/>
    <w:rsid w:val="0027485F"/>
    <w:rsid w:val="00322F25"/>
    <w:rsid w:val="00351A5B"/>
    <w:rsid w:val="00364642"/>
    <w:rsid w:val="003E1B92"/>
    <w:rsid w:val="0042167F"/>
    <w:rsid w:val="00424B9C"/>
    <w:rsid w:val="00462001"/>
    <w:rsid w:val="004C3F98"/>
    <w:rsid w:val="005C2D4B"/>
    <w:rsid w:val="005C774D"/>
    <w:rsid w:val="006D7F50"/>
    <w:rsid w:val="007226F3"/>
    <w:rsid w:val="00852CF1"/>
    <w:rsid w:val="0088020B"/>
    <w:rsid w:val="0088230B"/>
    <w:rsid w:val="00931841"/>
    <w:rsid w:val="0093485E"/>
    <w:rsid w:val="009372ED"/>
    <w:rsid w:val="00A12D5C"/>
    <w:rsid w:val="00AB6FAA"/>
    <w:rsid w:val="00AC49C6"/>
    <w:rsid w:val="00B11516"/>
    <w:rsid w:val="00BA419D"/>
    <w:rsid w:val="00CA0973"/>
    <w:rsid w:val="00CE56F2"/>
    <w:rsid w:val="00CF2FE3"/>
    <w:rsid w:val="00E53F93"/>
    <w:rsid w:val="00EC4C71"/>
    <w:rsid w:val="00F930F6"/>
    <w:rsid w:val="00FC79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D0BF"/>
  <w15:chartTrackingRefBased/>
  <w15:docId w15:val="{1C41E4D8-E508-40B0-9C99-C75ED233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0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0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09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09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09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09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09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09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09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09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09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09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09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09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09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09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09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0973"/>
    <w:rPr>
      <w:rFonts w:eastAsiaTheme="majorEastAsia" w:cstheme="majorBidi"/>
      <w:color w:val="272727" w:themeColor="text1" w:themeTint="D8"/>
    </w:rPr>
  </w:style>
  <w:style w:type="paragraph" w:styleId="Titel">
    <w:name w:val="Title"/>
    <w:basedOn w:val="Standard"/>
    <w:next w:val="Standard"/>
    <w:link w:val="TitelZchn"/>
    <w:uiPriority w:val="10"/>
    <w:qFormat/>
    <w:rsid w:val="00CA0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09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09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09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09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0973"/>
    <w:rPr>
      <w:i/>
      <w:iCs/>
      <w:color w:val="404040" w:themeColor="text1" w:themeTint="BF"/>
    </w:rPr>
  </w:style>
  <w:style w:type="paragraph" w:styleId="Listenabsatz">
    <w:name w:val="List Paragraph"/>
    <w:basedOn w:val="Standard"/>
    <w:uiPriority w:val="34"/>
    <w:qFormat/>
    <w:rsid w:val="00CA0973"/>
    <w:pPr>
      <w:ind w:left="720"/>
      <w:contextualSpacing/>
    </w:pPr>
  </w:style>
  <w:style w:type="character" w:styleId="IntensiveHervorhebung">
    <w:name w:val="Intense Emphasis"/>
    <w:basedOn w:val="Absatz-Standardschriftart"/>
    <w:uiPriority w:val="21"/>
    <w:qFormat/>
    <w:rsid w:val="00CA0973"/>
    <w:rPr>
      <w:i/>
      <w:iCs/>
      <w:color w:val="0F4761" w:themeColor="accent1" w:themeShade="BF"/>
    </w:rPr>
  </w:style>
  <w:style w:type="paragraph" w:styleId="IntensivesZitat">
    <w:name w:val="Intense Quote"/>
    <w:basedOn w:val="Standard"/>
    <w:next w:val="Standard"/>
    <w:link w:val="IntensivesZitatZchn"/>
    <w:uiPriority w:val="30"/>
    <w:qFormat/>
    <w:rsid w:val="00CA0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0973"/>
    <w:rPr>
      <w:i/>
      <w:iCs/>
      <w:color w:val="0F4761" w:themeColor="accent1" w:themeShade="BF"/>
    </w:rPr>
  </w:style>
  <w:style w:type="character" w:styleId="IntensiverVerweis">
    <w:name w:val="Intense Reference"/>
    <w:basedOn w:val="Absatz-Standardschriftart"/>
    <w:uiPriority w:val="32"/>
    <w:qFormat/>
    <w:rsid w:val="00CA0973"/>
    <w:rPr>
      <w:b/>
      <w:bCs/>
      <w:smallCaps/>
      <w:color w:val="0F4761" w:themeColor="accent1" w:themeShade="BF"/>
      <w:spacing w:val="5"/>
    </w:rPr>
  </w:style>
  <w:style w:type="paragraph" w:styleId="Kopfzeile">
    <w:name w:val="header"/>
    <w:basedOn w:val="Standard"/>
    <w:link w:val="KopfzeileZchn"/>
    <w:uiPriority w:val="99"/>
    <w:unhideWhenUsed/>
    <w:rsid w:val="00CF2F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FE3"/>
  </w:style>
  <w:style w:type="paragraph" w:styleId="Fuzeile">
    <w:name w:val="footer"/>
    <w:basedOn w:val="Standard"/>
    <w:link w:val="FuzeileZchn"/>
    <w:uiPriority w:val="99"/>
    <w:unhideWhenUsed/>
    <w:rsid w:val="00CF2F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8020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Gnädinger</dc:creator>
  <cp:keywords/>
  <dc:description/>
  <cp:lastModifiedBy>Sara Gnädinger</cp:lastModifiedBy>
  <cp:revision>14</cp:revision>
  <dcterms:created xsi:type="dcterms:W3CDTF">2024-03-21T11:22:00Z</dcterms:created>
  <dcterms:modified xsi:type="dcterms:W3CDTF">2025-09-01T15:41:00Z</dcterms:modified>
</cp:coreProperties>
</file>